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C839" w14:textId="77777777" w:rsidR="000448B3" w:rsidRDefault="000448B3" w:rsidP="000448B3">
      <w:pPr>
        <w:pStyle w:val="Heading4"/>
        <w:rPr>
          <w:i/>
          <w:iCs/>
          <w:color w:val="FF0000"/>
        </w:rPr>
      </w:pPr>
      <w:bookmarkStart w:id="0" w:name="_GoBack"/>
      <w:bookmarkEnd w:id="0"/>
      <w:r>
        <w:t>RESEARCH ASSENT FORM</w:t>
      </w:r>
    </w:p>
    <w:p w14:paraId="27040102" w14:textId="77777777" w:rsidR="000448B3" w:rsidRDefault="000448B3" w:rsidP="000448B3">
      <w:pPr>
        <w:rPr>
          <w:color w:val="FF0000"/>
          <w:sz w:val="24"/>
          <w:szCs w:val="24"/>
        </w:rPr>
      </w:pPr>
    </w:p>
    <w:p w14:paraId="5FA77C72" w14:textId="77777777" w:rsidR="000448B3" w:rsidRDefault="000448B3" w:rsidP="000448B3">
      <w:pPr>
        <w:rPr>
          <w:sz w:val="28"/>
          <w:szCs w:val="28"/>
        </w:rPr>
      </w:pPr>
      <w:r>
        <w:rPr>
          <w:sz w:val="28"/>
          <w:szCs w:val="28"/>
        </w:rPr>
        <w:t>Title of Research:</w:t>
      </w:r>
    </w:p>
    <w:p w14:paraId="375E0FA2" w14:textId="77777777" w:rsidR="000448B3" w:rsidRDefault="000448B3" w:rsidP="000448B3">
      <w:pPr>
        <w:rPr>
          <w:b/>
          <w:bCs/>
          <w:sz w:val="28"/>
          <w:szCs w:val="28"/>
        </w:rPr>
      </w:pPr>
    </w:p>
    <w:p w14:paraId="2E8A9B1C" w14:textId="77777777" w:rsidR="000448B3" w:rsidRDefault="000448B3" w:rsidP="000448B3">
      <w:pPr>
        <w:rPr>
          <w:sz w:val="28"/>
          <w:szCs w:val="28"/>
        </w:rPr>
      </w:pPr>
      <w:r>
        <w:rPr>
          <w:sz w:val="28"/>
          <w:szCs w:val="28"/>
        </w:rPr>
        <w:t xml:space="preserve">Principal Investigator: </w:t>
      </w:r>
      <w:r>
        <w:rPr>
          <w:i/>
          <w:iCs/>
          <w:color w:val="0000FF"/>
          <w:sz w:val="22"/>
          <w:szCs w:val="22"/>
        </w:rPr>
        <w:t>[</w:t>
      </w:r>
      <w:r w:rsidRPr="00410DB3">
        <w:rPr>
          <w:i/>
          <w:iCs/>
          <w:color w:val="0000FF"/>
          <w:sz w:val="22"/>
          <w:szCs w:val="22"/>
        </w:rPr>
        <w:t>provide name, degrees, &amp; phone number]</w:t>
      </w:r>
    </w:p>
    <w:p w14:paraId="166D522C" w14:textId="77777777" w:rsidR="000448B3" w:rsidRDefault="000448B3" w:rsidP="000448B3">
      <w:pPr>
        <w:rPr>
          <w:sz w:val="28"/>
          <w:szCs w:val="28"/>
        </w:rPr>
      </w:pPr>
    </w:p>
    <w:p w14:paraId="7AF62305" w14:textId="77777777" w:rsidR="000448B3" w:rsidRDefault="000448B3" w:rsidP="000448B3">
      <w:pPr>
        <w:rPr>
          <w:color w:val="FF0000"/>
        </w:rPr>
      </w:pPr>
      <w:r>
        <w:rPr>
          <w:sz w:val="28"/>
          <w:szCs w:val="28"/>
        </w:rPr>
        <w:t xml:space="preserve">Responsible Project Investigator: </w:t>
      </w:r>
      <w:r w:rsidRPr="00410DB3">
        <w:rPr>
          <w:i/>
          <w:iCs/>
          <w:color w:val="0000FF"/>
          <w:sz w:val="22"/>
          <w:szCs w:val="22"/>
        </w:rPr>
        <w:t>[</w:t>
      </w:r>
      <w:r>
        <w:rPr>
          <w:i/>
          <w:iCs/>
          <w:color w:val="0000FF"/>
          <w:sz w:val="22"/>
          <w:szCs w:val="22"/>
        </w:rPr>
        <w:t xml:space="preserve">If applicable; </w:t>
      </w:r>
      <w:r w:rsidRPr="00410DB3">
        <w:rPr>
          <w:i/>
          <w:iCs/>
          <w:color w:val="0000FF"/>
          <w:sz w:val="22"/>
          <w:szCs w:val="22"/>
        </w:rPr>
        <w:t>provide name, degrees, &amp; phone number]</w:t>
      </w:r>
    </w:p>
    <w:p w14:paraId="4FAA6A21" w14:textId="77777777" w:rsidR="000448B3" w:rsidRDefault="000448B3" w:rsidP="000448B3">
      <w:pPr>
        <w:pBdr>
          <w:bottom w:val="single" w:sz="12" w:space="1" w:color="auto"/>
        </w:pBdr>
        <w:rPr>
          <w:sz w:val="28"/>
          <w:szCs w:val="28"/>
        </w:rPr>
      </w:pPr>
    </w:p>
    <w:p w14:paraId="57B662CE" w14:textId="77777777" w:rsidR="000448B3" w:rsidRDefault="000448B3" w:rsidP="000448B3">
      <w:pPr>
        <w:rPr>
          <w:i/>
          <w:iCs/>
          <w:color w:val="FF0000"/>
          <w:sz w:val="24"/>
          <w:szCs w:val="24"/>
        </w:rPr>
      </w:pPr>
      <w:r>
        <w:rPr>
          <w:sz w:val="24"/>
          <w:szCs w:val="24"/>
        </w:rPr>
        <w:t>We/I want to tell you about a research study we are doing. A research study is a way to learn information about something. We would like to find out more about</w:t>
      </w:r>
      <w:r>
        <w:rPr>
          <w:color w:val="FF0000"/>
          <w:sz w:val="24"/>
          <w:szCs w:val="24"/>
        </w:rPr>
        <w:t xml:space="preserve"> </w:t>
      </w:r>
      <w:r w:rsidRPr="00410DB3">
        <w:rPr>
          <w:i/>
          <w:iCs/>
          <w:color w:val="0000FF"/>
          <w:sz w:val="24"/>
          <w:szCs w:val="24"/>
        </w:rPr>
        <w:t>[insert purpose of study in</w:t>
      </w:r>
      <w:r w:rsidRPr="00410DB3">
        <w:rPr>
          <w:b/>
          <w:bCs/>
          <w:color w:val="0000FF"/>
          <w:sz w:val="24"/>
          <w:szCs w:val="24"/>
        </w:rPr>
        <w:t xml:space="preserve"> </w:t>
      </w:r>
      <w:r w:rsidRPr="00410DB3">
        <w:rPr>
          <w:i/>
          <w:iCs/>
          <w:color w:val="0000FF"/>
          <w:sz w:val="24"/>
          <w:szCs w:val="24"/>
        </w:rPr>
        <w:t>simple language].</w:t>
      </w:r>
      <w:r>
        <w:rPr>
          <w:b/>
          <w:bCs/>
          <w:color w:val="FF0000"/>
          <w:sz w:val="24"/>
          <w:szCs w:val="24"/>
        </w:rPr>
        <w:t xml:space="preserve"> </w:t>
      </w:r>
      <w:r>
        <w:rPr>
          <w:b/>
          <w:bCs/>
          <w:sz w:val="24"/>
          <w:szCs w:val="24"/>
        </w:rPr>
        <w:t xml:space="preserve"> </w:t>
      </w:r>
      <w:r>
        <w:rPr>
          <w:sz w:val="24"/>
          <w:szCs w:val="24"/>
        </w:rPr>
        <w:t xml:space="preserve">You are being asked to join the study because </w:t>
      </w:r>
      <w:r>
        <w:rPr>
          <w:i/>
          <w:iCs/>
          <w:color w:val="0000FF"/>
          <w:sz w:val="24"/>
          <w:szCs w:val="24"/>
        </w:rPr>
        <w:t>[</w:t>
      </w:r>
      <w:r w:rsidRPr="00410DB3">
        <w:rPr>
          <w:i/>
          <w:iCs/>
          <w:color w:val="0000FF"/>
          <w:sz w:val="24"/>
          <w:szCs w:val="24"/>
        </w:rPr>
        <w:t>reasons for inclusion].</w:t>
      </w:r>
    </w:p>
    <w:p w14:paraId="0AF96B7B" w14:textId="77777777" w:rsidR="000448B3" w:rsidRDefault="000448B3" w:rsidP="000448B3">
      <w:pPr>
        <w:rPr>
          <w:sz w:val="24"/>
          <w:szCs w:val="24"/>
        </w:rPr>
      </w:pPr>
    </w:p>
    <w:p w14:paraId="1D9CFDB7" w14:textId="77777777" w:rsidR="000448B3" w:rsidRDefault="000448B3" w:rsidP="000448B3">
      <w:pPr>
        <w:pStyle w:val="Heading1"/>
      </w:pPr>
      <w:r>
        <w:t xml:space="preserve">If you agree to join this study, you will be asked to </w:t>
      </w:r>
    </w:p>
    <w:p w14:paraId="2ABE1984" w14:textId="5741F919" w:rsidR="000448B3" w:rsidRPr="00410DB3" w:rsidRDefault="000448B3" w:rsidP="000448B3">
      <w:pPr>
        <w:pStyle w:val="BodyText2"/>
        <w:rPr>
          <w:color w:val="0000FF"/>
        </w:rPr>
      </w:pPr>
      <w:r w:rsidRPr="00410DB3">
        <w:rPr>
          <w:color w:val="0000FF"/>
        </w:rPr>
        <w:t>[</w:t>
      </w:r>
      <w:proofErr w:type="gramStart"/>
      <w:r w:rsidRPr="00410DB3">
        <w:rPr>
          <w:color w:val="0000FF"/>
        </w:rPr>
        <w:t>des</w:t>
      </w:r>
      <w:r>
        <w:rPr>
          <w:color w:val="0000FF"/>
        </w:rPr>
        <w:t>cribe</w:t>
      </w:r>
      <w:proofErr w:type="gramEnd"/>
      <w:r>
        <w:rPr>
          <w:color w:val="0000FF"/>
        </w:rPr>
        <w:t xml:space="preserve"> procedures, (e.g., questionnaires, interview </w:t>
      </w:r>
      <w:r w:rsidRPr="00410DB3">
        <w:rPr>
          <w:color w:val="0000FF"/>
        </w:rPr>
        <w:t>) in words a child would know and understand. Also include number of visits and time frame in words easily understood by a child</w:t>
      </w:r>
      <w:r w:rsidR="00C219C0">
        <w:rPr>
          <w:color w:val="0000FF"/>
        </w:rPr>
        <w:t xml:space="preserve">.  If any audio or </w:t>
      </w:r>
      <w:proofErr w:type="gramStart"/>
      <w:r w:rsidR="00C219C0">
        <w:rPr>
          <w:color w:val="0000FF"/>
        </w:rPr>
        <w:t>video taping</w:t>
      </w:r>
      <w:proofErr w:type="gramEnd"/>
      <w:r w:rsidR="00C219C0">
        <w:rPr>
          <w:color w:val="0000FF"/>
        </w:rPr>
        <w:t xml:space="preserve"> will be conducted state this also</w:t>
      </w:r>
      <w:r w:rsidRPr="00410DB3">
        <w:rPr>
          <w:color w:val="0000FF"/>
        </w:rPr>
        <w:t xml:space="preserve">]. </w:t>
      </w:r>
    </w:p>
    <w:p w14:paraId="59E5B418" w14:textId="77777777" w:rsidR="000448B3" w:rsidRDefault="000448B3" w:rsidP="000448B3">
      <w:pPr>
        <w:rPr>
          <w:sz w:val="24"/>
          <w:szCs w:val="24"/>
        </w:rPr>
      </w:pPr>
    </w:p>
    <w:p w14:paraId="5C3AE013" w14:textId="77777777" w:rsidR="000448B3" w:rsidRPr="00410DB3" w:rsidRDefault="000448B3" w:rsidP="000448B3">
      <w:pPr>
        <w:pStyle w:val="BodyText2"/>
        <w:rPr>
          <w:color w:val="0000FF"/>
        </w:rPr>
      </w:pPr>
      <w:r w:rsidRPr="00410DB3">
        <w:rPr>
          <w:color w:val="0000FF"/>
        </w:rPr>
        <w:t>[</w:t>
      </w:r>
      <w:proofErr w:type="gramStart"/>
      <w:r w:rsidRPr="00410DB3">
        <w:rPr>
          <w:color w:val="0000FF"/>
        </w:rPr>
        <w:t>describe</w:t>
      </w:r>
      <w:proofErr w:type="gramEnd"/>
      <w:r w:rsidRPr="00410DB3">
        <w:rPr>
          <w:color w:val="0000FF"/>
        </w:rPr>
        <w:t xml:space="preserve"> possible risks, e.g., discomforts and/or side effects in simple language]. </w:t>
      </w:r>
    </w:p>
    <w:p w14:paraId="59B30D32" w14:textId="77777777" w:rsidR="000448B3" w:rsidRDefault="000448B3" w:rsidP="000448B3">
      <w:pPr>
        <w:rPr>
          <w:b/>
          <w:bCs/>
          <w:sz w:val="24"/>
          <w:szCs w:val="24"/>
        </w:rPr>
      </w:pPr>
    </w:p>
    <w:p w14:paraId="450E1E44" w14:textId="77777777" w:rsidR="000448B3" w:rsidRDefault="000448B3" w:rsidP="000448B3">
      <w:pPr>
        <w:pStyle w:val="BodyText"/>
      </w:pPr>
      <w:r>
        <w:t xml:space="preserve">We/I do not know if </w:t>
      </w:r>
      <w:proofErr w:type="gramStart"/>
      <w:r>
        <w:t>you will be helped by being in this study</w:t>
      </w:r>
      <w:proofErr w:type="gramEnd"/>
      <w:r>
        <w:t xml:space="preserve">.  We/I may learn something that will help other children with </w:t>
      </w:r>
      <w:r>
        <w:rPr>
          <w:i/>
          <w:iCs/>
          <w:color w:val="0000FF"/>
        </w:rPr>
        <w:t>[</w:t>
      </w:r>
      <w:r w:rsidRPr="00410DB3">
        <w:rPr>
          <w:i/>
          <w:iCs/>
          <w:color w:val="0000FF"/>
        </w:rPr>
        <w:t>subject matter of stu</w:t>
      </w:r>
      <w:r w:rsidRPr="00410DB3">
        <w:rPr>
          <w:color w:val="0000FF"/>
        </w:rPr>
        <w:t>dy</w:t>
      </w:r>
      <w:r w:rsidRPr="00410DB3">
        <w:rPr>
          <w:i/>
          <w:iCs/>
          <w:color w:val="0000FF"/>
        </w:rPr>
        <w:t>]</w:t>
      </w:r>
      <w:r>
        <w:rPr>
          <w:b/>
          <w:bCs/>
        </w:rPr>
        <w:t xml:space="preserve"> </w:t>
      </w:r>
      <w:r>
        <w:t xml:space="preserve">some day. </w:t>
      </w:r>
    </w:p>
    <w:p w14:paraId="49ABEE25" w14:textId="77777777" w:rsidR="000448B3" w:rsidRDefault="000448B3" w:rsidP="000448B3">
      <w:pPr>
        <w:pStyle w:val="Heading1"/>
        <w:rPr>
          <w:sz w:val="20"/>
          <w:szCs w:val="20"/>
        </w:rPr>
      </w:pPr>
    </w:p>
    <w:p w14:paraId="63DBDA4E" w14:textId="77777777" w:rsidR="000448B3" w:rsidRDefault="000448B3" w:rsidP="000448B3">
      <w:pPr>
        <w:pStyle w:val="Heading1"/>
        <w:keepNext w:val="0"/>
      </w:pPr>
      <w:r>
        <w:t xml:space="preserve">You do not have to join this study. It is up to you.  You can say okay now, and you can change your mind later.  All you have to do is tell us/me. No one will be mad at you if you change your mind. </w:t>
      </w:r>
    </w:p>
    <w:p w14:paraId="0452CC83" w14:textId="77777777" w:rsidR="000448B3" w:rsidRDefault="000448B3" w:rsidP="000448B3"/>
    <w:p w14:paraId="777C7FD3" w14:textId="77777777" w:rsidR="000448B3" w:rsidRPr="008431F6" w:rsidRDefault="000448B3" w:rsidP="000448B3">
      <w:pPr>
        <w:rPr>
          <w:sz w:val="24"/>
          <w:szCs w:val="24"/>
        </w:rPr>
      </w:pPr>
      <w:r w:rsidRPr="008431F6">
        <w:rPr>
          <w:sz w:val="24"/>
          <w:szCs w:val="24"/>
        </w:rPr>
        <w:t xml:space="preserve">Anything we learn </w:t>
      </w:r>
      <w:r>
        <w:rPr>
          <w:sz w:val="24"/>
          <w:szCs w:val="24"/>
        </w:rPr>
        <w:t xml:space="preserve">about you </w:t>
      </w:r>
      <w:r w:rsidRPr="008431F6">
        <w:rPr>
          <w:sz w:val="24"/>
          <w:szCs w:val="24"/>
        </w:rPr>
        <w:t>from th</w:t>
      </w:r>
      <w:r>
        <w:rPr>
          <w:sz w:val="24"/>
          <w:szCs w:val="24"/>
        </w:rPr>
        <w:t>is</w:t>
      </w:r>
      <w:r w:rsidRPr="008431F6">
        <w:rPr>
          <w:sz w:val="24"/>
          <w:szCs w:val="24"/>
        </w:rPr>
        <w:t xml:space="preserve"> study will be kept as secret as possible.</w:t>
      </w:r>
    </w:p>
    <w:p w14:paraId="7E40B15E" w14:textId="77777777" w:rsidR="000448B3" w:rsidRDefault="000448B3" w:rsidP="000448B3"/>
    <w:p w14:paraId="12E15CC3" w14:textId="77777777" w:rsidR="000448B3" w:rsidRPr="00C219C0" w:rsidRDefault="000448B3" w:rsidP="000448B3">
      <w:pPr>
        <w:pStyle w:val="Heading1"/>
        <w:keepNext w:val="0"/>
      </w:pPr>
      <w:r w:rsidRPr="00C219C0">
        <w:t xml:space="preserve">Before you say </w:t>
      </w:r>
      <w:r w:rsidRPr="00C219C0">
        <w:rPr>
          <w:bCs/>
        </w:rPr>
        <w:t>yes</w:t>
      </w:r>
      <w:r w:rsidRPr="00C219C0">
        <w:t xml:space="preserve"> to be in this study, we will answer any questions you have. </w:t>
      </w:r>
    </w:p>
    <w:p w14:paraId="6AB050D2" w14:textId="77777777" w:rsidR="000448B3" w:rsidRPr="00C219C0" w:rsidRDefault="000448B3" w:rsidP="000448B3">
      <w:pPr>
        <w:pStyle w:val="Heading1"/>
      </w:pPr>
    </w:p>
    <w:p w14:paraId="09197A09" w14:textId="77777777" w:rsidR="000448B3" w:rsidRPr="00C219C0" w:rsidRDefault="000448B3" w:rsidP="000448B3">
      <w:pPr>
        <w:pStyle w:val="Heading1"/>
      </w:pPr>
      <w:r w:rsidRPr="00C219C0">
        <w:t>If you want to be in this study, please sign your name. You will get a copy of this form to keep for yourself.</w:t>
      </w:r>
    </w:p>
    <w:p w14:paraId="5CBC8AD2" w14:textId="2BC7F97A" w:rsidR="00C219C0" w:rsidRPr="00C219C0" w:rsidRDefault="00C219C0" w:rsidP="00C219C0">
      <w:pPr>
        <w:spacing w:before="100" w:beforeAutospacing="1" w:after="100" w:afterAutospacing="1"/>
        <w:rPr>
          <w:rFonts w:cs="Arial"/>
          <w:sz w:val="24"/>
          <w:szCs w:val="24"/>
        </w:rPr>
      </w:pPr>
      <w:r w:rsidRPr="00C219C0">
        <w:rPr>
          <w:rFonts w:cs="Arial"/>
          <w:sz w:val="24"/>
          <w:szCs w:val="24"/>
        </w:rPr>
        <w:t>This study has been explained to me and I am willing to be in it.</w:t>
      </w:r>
    </w:p>
    <w:p w14:paraId="482682F7" w14:textId="77777777" w:rsidR="00C219C0" w:rsidRPr="00C219C0" w:rsidRDefault="00C219C0" w:rsidP="00C219C0">
      <w:pPr>
        <w:tabs>
          <w:tab w:val="left" w:pos="5040"/>
          <w:tab w:val="left" w:pos="6840"/>
          <w:tab w:val="left" w:pos="8640"/>
        </w:tabs>
        <w:rPr>
          <w:rFonts w:cs="Arial"/>
          <w:sz w:val="24"/>
          <w:szCs w:val="24"/>
          <w:u w:val="single"/>
        </w:rPr>
      </w:pPr>
      <w:r w:rsidRPr="00C219C0">
        <w:rPr>
          <w:rFonts w:cs="Arial"/>
          <w:sz w:val="24"/>
          <w:szCs w:val="24"/>
          <w:u w:val="single"/>
        </w:rPr>
        <w:tab/>
        <w:t>___________</w:t>
      </w:r>
      <w:r w:rsidRPr="00C219C0">
        <w:rPr>
          <w:rFonts w:cs="Arial"/>
          <w:sz w:val="24"/>
          <w:szCs w:val="24"/>
        </w:rPr>
        <w:tab/>
      </w:r>
      <w:r w:rsidRPr="00C219C0">
        <w:rPr>
          <w:rFonts w:cs="Arial"/>
          <w:sz w:val="24"/>
          <w:szCs w:val="24"/>
          <w:u w:val="single"/>
        </w:rPr>
        <w:tab/>
      </w:r>
    </w:p>
    <w:p w14:paraId="087B0E0F" w14:textId="77777777" w:rsidR="00C219C0" w:rsidRPr="00C219C0" w:rsidRDefault="00C219C0" w:rsidP="00C219C0">
      <w:pPr>
        <w:tabs>
          <w:tab w:val="left" w:pos="6840"/>
        </w:tabs>
        <w:rPr>
          <w:rFonts w:cs="Arial"/>
          <w:sz w:val="24"/>
          <w:szCs w:val="24"/>
        </w:rPr>
      </w:pPr>
      <w:r w:rsidRPr="00C219C0">
        <w:rPr>
          <w:rFonts w:cs="Arial"/>
          <w:sz w:val="24"/>
          <w:szCs w:val="24"/>
        </w:rPr>
        <w:t>Child’s Name (printed) and Signature</w:t>
      </w:r>
      <w:r w:rsidRPr="00C219C0">
        <w:rPr>
          <w:rFonts w:cs="Arial"/>
          <w:sz w:val="24"/>
          <w:szCs w:val="24"/>
        </w:rPr>
        <w:tab/>
        <w:t>Date</w:t>
      </w:r>
    </w:p>
    <w:p w14:paraId="73D6FE22" w14:textId="77777777" w:rsidR="00C219C0" w:rsidRPr="00C219C0" w:rsidRDefault="00C219C0" w:rsidP="00C219C0">
      <w:pPr>
        <w:rPr>
          <w:rFonts w:cs="Arial"/>
          <w:sz w:val="24"/>
          <w:szCs w:val="24"/>
        </w:rPr>
      </w:pPr>
    </w:p>
    <w:p w14:paraId="19E05065" w14:textId="77777777" w:rsidR="00C219C0" w:rsidRPr="00C219C0" w:rsidRDefault="00C219C0" w:rsidP="00C219C0">
      <w:pPr>
        <w:rPr>
          <w:rFonts w:cs="Arial"/>
          <w:sz w:val="24"/>
          <w:szCs w:val="24"/>
        </w:rPr>
      </w:pPr>
    </w:p>
    <w:p w14:paraId="4D78F7DA" w14:textId="77777777" w:rsidR="00C219C0" w:rsidRPr="00C219C0" w:rsidRDefault="00C219C0" w:rsidP="00C219C0">
      <w:pPr>
        <w:rPr>
          <w:rFonts w:cs="Arial"/>
          <w:i/>
          <w:color w:val="800080"/>
          <w:sz w:val="24"/>
          <w:szCs w:val="24"/>
        </w:rPr>
      </w:pPr>
      <w:r w:rsidRPr="00C219C0">
        <w:rPr>
          <w:rFonts w:cs="Arial"/>
          <w:sz w:val="24"/>
          <w:szCs w:val="24"/>
        </w:rPr>
        <w:t xml:space="preserve">Check which applies below </w:t>
      </w:r>
      <w:r w:rsidRPr="00C219C0">
        <w:rPr>
          <w:rFonts w:cs="Arial"/>
          <w:i/>
          <w:sz w:val="24"/>
          <w:szCs w:val="24"/>
        </w:rPr>
        <w:t>[to be completed by the person administering the assent].</w:t>
      </w:r>
    </w:p>
    <w:p w14:paraId="34C932C6" w14:textId="77777777" w:rsidR="00C219C0" w:rsidRPr="00C219C0" w:rsidRDefault="00C219C0" w:rsidP="00C219C0">
      <w:pPr>
        <w:rPr>
          <w:rFonts w:cs="Arial"/>
          <w:sz w:val="24"/>
          <w:szCs w:val="24"/>
        </w:rPr>
      </w:pPr>
    </w:p>
    <w:p w14:paraId="25ADA1D5" w14:textId="77777777" w:rsidR="00C219C0" w:rsidRPr="00C219C0" w:rsidRDefault="00C219C0" w:rsidP="00C219C0">
      <w:pPr>
        <w:tabs>
          <w:tab w:val="left" w:pos="720"/>
        </w:tabs>
        <w:ind w:left="720" w:hanging="720"/>
        <w:rPr>
          <w:rFonts w:cs="Arial"/>
          <w:sz w:val="24"/>
          <w:szCs w:val="24"/>
        </w:rPr>
      </w:pPr>
      <w:r w:rsidRPr="00C219C0">
        <w:rPr>
          <w:rFonts w:cs="Arial"/>
          <w:sz w:val="24"/>
          <w:szCs w:val="24"/>
        </w:rPr>
        <w:fldChar w:fldCharType="begin">
          <w:ffData>
            <w:name w:val="Check1"/>
            <w:enabled/>
            <w:calcOnExit w:val="0"/>
            <w:checkBox>
              <w:sizeAuto/>
              <w:default w:val="0"/>
            </w:checkBox>
          </w:ffData>
        </w:fldChar>
      </w:r>
      <w:bookmarkStart w:id="1" w:name="Check1"/>
      <w:r w:rsidRPr="00C219C0">
        <w:rPr>
          <w:rFonts w:cs="Arial"/>
          <w:sz w:val="24"/>
          <w:szCs w:val="24"/>
        </w:rPr>
        <w:instrText xml:space="preserve"> FORMCHECKBOX </w:instrText>
      </w:r>
      <w:r w:rsidRPr="00C219C0">
        <w:rPr>
          <w:sz w:val="24"/>
          <w:szCs w:val="24"/>
        </w:rPr>
      </w:r>
      <w:r w:rsidRPr="00C219C0">
        <w:rPr>
          <w:sz w:val="24"/>
          <w:szCs w:val="24"/>
        </w:rPr>
        <w:fldChar w:fldCharType="end"/>
      </w:r>
      <w:bookmarkEnd w:id="1"/>
      <w:r w:rsidRPr="00C219C0">
        <w:rPr>
          <w:rFonts w:cs="Arial"/>
          <w:sz w:val="24"/>
          <w:szCs w:val="24"/>
        </w:rPr>
        <w:tab/>
        <w:t>The child is capable of reading and understanding the assent form and has signed above as documentation of assent to take part in this study.</w:t>
      </w:r>
    </w:p>
    <w:p w14:paraId="1126424C" w14:textId="77777777" w:rsidR="00C219C0" w:rsidRPr="00C219C0" w:rsidRDefault="00C219C0" w:rsidP="00C219C0">
      <w:pPr>
        <w:rPr>
          <w:rFonts w:cs="Arial"/>
          <w:sz w:val="24"/>
          <w:szCs w:val="24"/>
        </w:rPr>
      </w:pPr>
    </w:p>
    <w:p w14:paraId="03CA0FE4" w14:textId="77777777" w:rsidR="00C219C0" w:rsidRPr="00C219C0" w:rsidRDefault="00C219C0" w:rsidP="00C219C0">
      <w:pPr>
        <w:tabs>
          <w:tab w:val="left" w:pos="720"/>
        </w:tabs>
        <w:ind w:left="720" w:hanging="720"/>
        <w:rPr>
          <w:rFonts w:cs="Arial"/>
          <w:sz w:val="24"/>
          <w:szCs w:val="24"/>
        </w:rPr>
      </w:pPr>
      <w:r w:rsidRPr="00C219C0">
        <w:rPr>
          <w:rFonts w:cs="Arial"/>
          <w:sz w:val="24"/>
          <w:szCs w:val="24"/>
        </w:rPr>
        <w:lastRenderedPageBreak/>
        <w:fldChar w:fldCharType="begin">
          <w:ffData>
            <w:name w:val="Check2"/>
            <w:enabled/>
            <w:calcOnExit w:val="0"/>
            <w:checkBox>
              <w:sizeAuto/>
              <w:default w:val="0"/>
            </w:checkBox>
          </w:ffData>
        </w:fldChar>
      </w:r>
      <w:bookmarkStart w:id="2" w:name="Check2"/>
      <w:r w:rsidRPr="00C219C0">
        <w:rPr>
          <w:rFonts w:cs="Arial"/>
          <w:sz w:val="24"/>
          <w:szCs w:val="24"/>
        </w:rPr>
        <w:instrText xml:space="preserve"> FORMCHECKBOX </w:instrText>
      </w:r>
      <w:r w:rsidRPr="00C219C0">
        <w:rPr>
          <w:sz w:val="24"/>
          <w:szCs w:val="24"/>
        </w:rPr>
      </w:r>
      <w:r w:rsidRPr="00C219C0">
        <w:rPr>
          <w:sz w:val="24"/>
          <w:szCs w:val="24"/>
        </w:rPr>
        <w:fldChar w:fldCharType="end"/>
      </w:r>
      <w:bookmarkEnd w:id="2"/>
      <w:r w:rsidRPr="00C219C0">
        <w:rPr>
          <w:rFonts w:cs="Arial"/>
          <w:sz w:val="24"/>
          <w:szCs w:val="24"/>
        </w:rPr>
        <w:tab/>
        <w:t>The child is not capable of reading the assent form, but the information was verbally explained to him/her. The child signed above as documentation of assent to take part in this study.</w:t>
      </w:r>
    </w:p>
    <w:p w14:paraId="79D04CBB" w14:textId="77777777" w:rsidR="00C219C0" w:rsidRPr="00C219C0" w:rsidRDefault="00C219C0" w:rsidP="00C219C0">
      <w:pPr>
        <w:tabs>
          <w:tab w:val="left" w:pos="720"/>
        </w:tabs>
        <w:ind w:left="720" w:hanging="720"/>
        <w:rPr>
          <w:rFonts w:cs="Arial"/>
          <w:sz w:val="24"/>
          <w:szCs w:val="24"/>
        </w:rPr>
      </w:pPr>
    </w:p>
    <w:p w14:paraId="471C96E6" w14:textId="77777777" w:rsidR="00C219C0" w:rsidRPr="00C219C0" w:rsidRDefault="00C219C0" w:rsidP="00C219C0">
      <w:pPr>
        <w:ind w:left="630" w:hanging="630"/>
        <w:rPr>
          <w:rFonts w:cs="Arial"/>
          <w:sz w:val="24"/>
          <w:szCs w:val="24"/>
        </w:rPr>
      </w:pPr>
    </w:p>
    <w:p w14:paraId="2ED5BDDD" w14:textId="77777777" w:rsidR="00C219C0" w:rsidRPr="00C219C0" w:rsidRDefault="00C219C0" w:rsidP="00C219C0">
      <w:pPr>
        <w:rPr>
          <w:rFonts w:cs="Arial"/>
          <w:sz w:val="24"/>
          <w:szCs w:val="24"/>
          <w:u w:val="single"/>
        </w:rPr>
      </w:pPr>
    </w:p>
    <w:p w14:paraId="58E185A0" w14:textId="77777777" w:rsidR="00C219C0" w:rsidRPr="00C219C0" w:rsidRDefault="00C219C0" w:rsidP="00C219C0">
      <w:pPr>
        <w:tabs>
          <w:tab w:val="left" w:pos="5040"/>
          <w:tab w:val="left" w:pos="6840"/>
          <w:tab w:val="left" w:pos="8640"/>
        </w:tabs>
        <w:rPr>
          <w:rFonts w:cs="Arial"/>
          <w:sz w:val="24"/>
          <w:szCs w:val="24"/>
          <w:u w:val="single"/>
        </w:rPr>
      </w:pPr>
      <w:r w:rsidRPr="00C219C0">
        <w:rPr>
          <w:rFonts w:cs="Arial"/>
          <w:sz w:val="24"/>
          <w:szCs w:val="24"/>
          <w:u w:val="single"/>
        </w:rPr>
        <w:tab/>
        <w:t>___________</w:t>
      </w:r>
      <w:r w:rsidRPr="00C219C0">
        <w:rPr>
          <w:rFonts w:cs="Arial"/>
          <w:sz w:val="24"/>
          <w:szCs w:val="24"/>
        </w:rPr>
        <w:tab/>
      </w:r>
      <w:r w:rsidRPr="00C219C0">
        <w:rPr>
          <w:rFonts w:cs="Arial"/>
          <w:sz w:val="24"/>
          <w:szCs w:val="24"/>
          <w:u w:val="single"/>
        </w:rPr>
        <w:tab/>
      </w:r>
    </w:p>
    <w:p w14:paraId="5ED029C2" w14:textId="77777777" w:rsidR="00C219C0" w:rsidRPr="00C219C0" w:rsidRDefault="00C219C0" w:rsidP="00C219C0">
      <w:pPr>
        <w:tabs>
          <w:tab w:val="left" w:pos="6840"/>
        </w:tabs>
        <w:rPr>
          <w:rFonts w:cs="Arial"/>
          <w:sz w:val="24"/>
          <w:szCs w:val="24"/>
        </w:rPr>
      </w:pPr>
      <w:r w:rsidRPr="00C219C0">
        <w:rPr>
          <w:sz w:val="24"/>
          <w:szCs w:val="24"/>
        </w:rPr>
        <w:t>Name (printed) and Signature of Person Obtaining Consent</w:t>
      </w:r>
      <w:r w:rsidRPr="00C219C0">
        <w:rPr>
          <w:rFonts w:cs="Arial"/>
          <w:sz w:val="24"/>
          <w:szCs w:val="24"/>
        </w:rPr>
        <w:tab/>
        <w:t>Date</w:t>
      </w:r>
    </w:p>
    <w:p w14:paraId="7395116C" w14:textId="31BA94EA" w:rsidR="00E86B1F" w:rsidRPr="00C219C0" w:rsidRDefault="00E86B1F" w:rsidP="000448B3">
      <w:pPr>
        <w:rPr>
          <w:sz w:val="24"/>
          <w:szCs w:val="24"/>
        </w:rPr>
      </w:pPr>
    </w:p>
    <w:sectPr w:rsidR="00E86B1F" w:rsidRPr="00C219C0" w:rsidSect="002523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46"/>
    <w:rsid w:val="000448B3"/>
    <w:rsid w:val="002523C3"/>
    <w:rsid w:val="005D0646"/>
    <w:rsid w:val="00A0562E"/>
    <w:rsid w:val="00C219C0"/>
    <w:rsid w:val="00E86B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F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B3"/>
    <w:pPr>
      <w:autoSpaceDE w:val="0"/>
      <w:autoSpaceDN w:val="0"/>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0448B3"/>
    <w:pPr>
      <w:keepNext/>
      <w:outlineLvl w:val="0"/>
    </w:pPr>
    <w:rPr>
      <w:sz w:val="24"/>
      <w:szCs w:val="24"/>
    </w:rPr>
  </w:style>
  <w:style w:type="paragraph" w:styleId="Heading4">
    <w:name w:val="heading 4"/>
    <w:basedOn w:val="Normal"/>
    <w:next w:val="Normal"/>
    <w:link w:val="Heading4Char"/>
    <w:qFormat/>
    <w:rsid w:val="000448B3"/>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646"/>
    <w:rPr>
      <w:color w:val="0000FF"/>
      <w:u w:val="single"/>
    </w:rPr>
  </w:style>
  <w:style w:type="character" w:customStyle="1" w:styleId="Heading1Char">
    <w:name w:val="Heading 1 Char"/>
    <w:basedOn w:val="DefaultParagraphFont"/>
    <w:link w:val="Heading1"/>
    <w:rsid w:val="000448B3"/>
    <w:rPr>
      <w:rFonts w:ascii="Times New Roman" w:eastAsia="Times New Roman" w:hAnsi="Times New Roman" w:cs="Times New Roman"/>
      <w:lang w:eastAsia="en-US"/>
    </w:rPr>
  </w:style>
  <w:style w:type="character" w:customStyle="1" w:styleId="Heading4Char">
    <w:name w:val="Heading 4 Char"/>
    <w:basedOn w:val="DefaultParagraphFont"/>
    <w:link w:val="Heading4"/>
    <w:rsid w:val="000448B3"/>
    <w:rPr>
      <w:rFonts w:ascii="Times New Roman" w:eastAsia="Times New Roman" w:hAnsi="Times New Roman" w:cs="Times New Roman"/>
      <w:sz w:val="32"/>
      <w:szCs w:val="32"/>
      <w:lang w:eastAsia="en-US"/>
    </w:rPr>
  </w:style>
  <w:style w:type="paragraph" w:styleId="BodyText">
    <w:name w:val="Body Text"/>
    <w:basedOn w:val="Normal"/>
    <w:link w:val="BodyTextChar"/>
    <w:rsid w:val="000448B3"/>
    <w:rPr>
      <w:sz w:val="24"/>
      <w:szCs w:val="24"/>
    </w:rPr>
  </w:style>
  <w:style w:type="character" w:customStyle="1" w:styleId="BodyTextChar">
    <w:name w:val="Body Text Char"/>
    <w:basedOn w:val="DefaultParagraphFont"/>
    <w:link w:val="BodyText"/>
    <w:rsid w:val="000448B3"/>
    <w:rPr>
      <w:rFonts w:ascii="Times New Roman" w:eastAsia="Times New Roman" w:hAnsi="Times New Roman" w:cs="Times New Roman"/>
      <w:lang w:eastAsia="en-US"/>
    </w:rPr>
  </w:style>
  <w:style w:type="paragraph" w:styleId="BodyText2">
    <w:name w:val="Body Text 2"/>
    <w:basedOn w:val="Normal"/>
    <w:link w:val="BodyText2Char"/>
    <w:rsid w:val="000448B3"/>
    <w:rPr>
      <w:i/>
      <w:iCs/>
      <w:color w:val="FF0000"/>
      <w:sz w:val="24"/>
      <w:szCs w:val="24"/>
    </w:rPr>
  </w:style>
  <w:style w:type="character" w:customStyle="1" w:styleId="BodyText2Char">
    <w:name w:val="Body Text 2 Char"/>
    <w:basedOn w:val="DefaultParagraphFont"/>
    <w:link w:val="BodyText2"/>
    <w:rsid w:val="000448B3"/>
    <w:rPr>
      <w:rFonts w:ascii="Times New Roman" w:eastAsia="Times New Roman" w:hAnsi="Times New Roman" w:cs="Times New Roman"/>
      <w:i/>
      <w:iCs/>
      <w:color w:val="FF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B3"/>
    <w:pPr>
      <w:autoSpaceDE w:val="0"/>
      <w:autoSpaceDN w:val="0"/>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0448B3"/>
    <w:pPr>
      <w:keepNext/>
      <w:outlineLvl w:val="0"/>
    </w:pPr>
    <w:rPr>
      <w:sz w:val="24"/>
      <w:szCs w:val="24"/>
    </w:rPr>
  </w:style>
  <w:style w:type="paragraph" w:styleId="Heading4">
    <w:name w:val="heading 4"/>
    <w:basedOn w:val="Normal"/>
    <w:next w:val="Normal"/>
    <w:link w:val="Heading4Char"/>
    <w:qFormat/>
    <w:rsid w:val="000448B3"/>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646"/>
    <w:rPr>
      <w:color w:val="0000FF"/>
      <w:u w:val="single"/>
    </w:rPr>
  </w:style>
  <w:style w:type="character" w:customStyle="1" w:styleId="Heading1Char">
    <w:name w:val="Heading 1 Char"/>
    <w:basedOn w:val="DefaultParagraphFont"/>
    <w:link w:val="Heading1"/>
    <w:rsid w:val="000448B3"/>
    <w:rPr>
      <w:rFonts w:ascii="Times New Roman" w:eastAsia="Times New Roman" w:hAnsi="Times New Roman" w:cs="Times New Roman"/>
      <w:lang w:eastAsia="en-US"/>
    </w:rPr>
  </w:style>
  <w:style w:type="character" w:customStyle="1" w:styleId="Heading4Char">
    <w:name w:val="Heading 4 Char"/>
    <w:basedOn w:val="DefaultParagraphFont"/>
    <w:link w:val="Heading4"/>
    <w:rsid w:val="000448B3"/>
    <w:rPr>
      <w:rFonts w:ascii="Times New Roman" w:eastAsia="Times New Roman" w:hAnsi="Times New Roman" w:cs="Times New Roman"/>
      <w:sz w:val="32"/>
      <w:szCs w:val="32"/>
      <w:lang w:eastAsia="en-US"/>
    </w:rPr>
  </w:style>
  <w:style w:type="paragraph" w:styleId="BodyText">
    <w:name w:val="Body Text"/>
    <w:basedOn w:val="Normal"/>
    <w:link w:val="BodyTextChar"/>
    <w:rsid w:val="000448B3"/>
    <w:rPr>
      <w:sz w:val="24"/>
      <w:szCs w:val="24"/>
    </w:rPr>
  </w:style>
  <w:style w:type="character" w:customStyle="1" w:styleId="BodyTextChar">
    <w:name w:val="Body Text Char"/>
    <w:basedOn w:val="DefaultParagraphFont"/>
    <w:link w:val="BodyText"/>
    <w:rsid w:val="000448B3"/>
    <w:rPr>
      <w:rFonts w:ascii="Times New Roman" w:eastAsia="Times New Roman" w:hAnsi="Times New Roman" w:cs="Times New Roman"/>
      <w:lang w:eastAsia="en-US"/>
    </w:rPr>
  </w:style>
  <w:style w:type="paragraph" w:styleId="BodyText2">
    <w:name w:val="Body Text 2"/>
    <w:basedOn w:val="Normal"/>
    <w:link w:val="BodyText2Char"/>
    <w:rsid w:val="000448B3"/>
    <w:rPr>
      <w:i/>
      <w:iCs/>
      <w:color w:val="FF0000"/>
      <w:sz w:val="24"/>
      <w:szCs w:val="24"/>
    </w:rPr>
  </w:style>
  <w:style w:type="character" w:customStyle="1" w:styleId="BodyText2Char">
    <w:name w:val="Body Text 2 Char"/>
    <w:basedOn w:val="DefaultParagraphFont"/>
    <w:link w:val="BodyText2"/>
    <w:rsid w:val="000448B3"/>
    <w:rPr>
      <w:rFonts w:ascii="Times New Roman" w:eastAsia="Times New Roman" w:hAnsi="Times New Roman" w:cs="Times New Roman"/>
      <w:i/>
      <w:i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Macintosh Word</Application>
  <DocSecurity>4</DocSecurity>
  <Lines>15</Lines>
  <Paragraphs>4</Paragraphs>
  <ScaleCrop>false</ScaleCrop>
  <Company>Eastern Washington University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Galm</dc:creator>
  <cp:keywords/>
  <dc:description/>
  <cp:lastModifiedBy>Gail Potter</cp:lastModifiedBy>
  <cp:revision>2</cp:revision>
  <dcterms:created xsi:type="dcterms:W3CDTF">2013-11-04T19:37:00Z</dcterms:created>
  <dcterms:modified xsi:type="dcterms:W3CDTF">2013-11-04T19:37:00Z</dcterms:modified>
</cp:coreProperties>
</file>